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Below you will find the updates for the week. As always, if you have any questions, call us at (919) 694-8690.</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i w:val="1"/>
        </w:rPr>
      </w:pPr>
      <w:r w:rsidDel="00000000" w:rsidR="00000000" w:rsidRPr="00000000">
        <w:rPr>
          <w:b w:val="1"/>
          <w:i w:val="1"/>
          <w:rtl w:val="0"/>
        </w:rPr>
        <w:t xml:space="preserve">Bus Expectations</w:t>
      </w:r>
      <w:r w:rsidDel="00000000" w:rsidR="00000000" w:rsidRPr="00000000">
        <w:rPr>
          <w:i w:val="1"/>
          <w:rtl w:val="0"/>
        </w:rPr>
        <w:t xml:space="preserve">: </w:t>
      </w:r>
    </w:p>
    <w:p w:rsidR="00000000" w:rsidDel="00000000" w:rsidP="00000000" w:rsidRDefault="00000000" w:rsidRPr="00000000" w14:paraId="00000004">
      <w:pPr>
        <w:rPr>
          <w:i w:val="1"/>
        </w:rPr>
      </w:pPr>
      <w:r w:rsidDel="00000000" w:rsidR="00000000" w:rsidRPr="00000000">
        <w:rPr>
          <w:i w:val="1"/>
          <w:rtl w:val="0"/>
        </w:rPr>
        <w:t xml:space="preserve">Students are expected to follow bus expectations. They should sit in their assigned seat, talk in a low voice, and remain seated until they reach their stop. The bus is an extension of school. Students not following the expectations of the driver will receive consequences.</w:t>
      </w:r>
    </w:p>
    <w:p w:rsidR="00000000" w:rsidDel="00000000" w:rsidP="00000000" w:rsidRDefault="00000000" w:rsidRPr="00000000" w14:paraId="00000005">
      <w:pPr>
        <w:rPr>
          <w:u w:val="single"/>
        </w:rPr>
      </w:pPr>
      <w:r w:rsidDel="00000000" w:rsidR="00000000" w:rsidRPr="00000000">
        <w:rPr>
          <w:rtl w:val="0"/>
        </w:rPr>
      </w:r>
    </w:p>
    <w:p w:rsidR="00000000" w:rsidDel="00000000" w:rsidP="00000000" w:rsidRDefault="00000000" w:rsidRPr="00000000" w14:paraId="00000006">
      <w:pPr>
        <w:rPr>
          <w:i w:val="1"/>
        </w:rPr>
      </w:pPr>
      <w:r w:rsidDel="00000000" w:rsidR="00000000" w:rsidRPr="00000000">
        <w:rPr>
          <w:b w:val="1"/>
          <w:i w:val="1"/>
          <w:rtl w:val="0"/>
        </w:rPr>
        <w:t xml:space="preserve">Carpool:</w:t>
      </w:r>
      <w:r w:rsidDel="00000000" w:rsidR="00000000" w:rsidRPr="00000000">
        <w:rPr>
          <w:i w:val="1"/>
          <w:rtl w:val="0"/>
        </w:rPr>
        <w:t xml:space="preserve"> </w:t>
      </w:r>
    </w:p>
    <w:p w:rsidR="00000000" w:rsidDel="00000000" w:rsidP="00000000" w:rsidRDefault="00000000" w:rsidRPr="00000000" w14:paraId="00000007">
      <w:pPr>
        <w:numPr>
          <w:ilvl w:val="0"/>
          <w:numId w:val="2"/>
        </w:numPr>
        <w:ind w:left="720" w:hanging="360"/>
        <w:rPr>
          <w:rFonts w:ascii="Calibri" w:cs="Calibri" w:eastAsia="Calibri" w:hAnsi="Calibri"/>
          <w:i w:val="1"/>
          <w:sz w:val="24"/>
          <w:szCs w:val="24"/>
        </w:rPr>
      </w:pPr>
      <w:r w:rsidDel="00000000" w:rsidR="00000000" w:rsidRPr="00000000">
        <w:rPr>
          <w:i w:val="1"/>
          <w:rtl w:val="0"/>
        </w:rPr>
        <w:t xml:space="preserve">All carpool students must be picked up by 3:30. However, a large number of students have been picked up well after 3:30. If you are having trouble picking your child up on time, please let your child ride the bus.</w:t>
      </w:r>
    </w:p>
    <w:p w:rsidR="00000000" w:rsidDel="00000000" w:rsidP="00000000" w:rsidRDefault="00000000" w:rsidRPr="00000000" w14:paraId="00000008">
      <w:pPr>
        <w:numPr>
          <w:ilvl w:val="0"/>
          <w:numId w:val="2"/>
        </w:numPr>
        <w:ind w:left="720" w:hanging="360"/>
        <w:rPr>
          <w:rFonts w:ascii="Calibri" w:cs="Calibri" w:eastAsia="Calibri" w:hAnsi="Calibri"/>
          <w:i w:val="1"/>
          <w:sz w:val="24"/>
          <w:szCs w:val="24"/>
        </w:rPr>
      </w:pPr>
      <w:r w:rsidDel="00000000" w:rsidR="00000000" w:rsidRPr="00000000">
        <w:rPr>
          <w:i w:val="1"/>
          <w:rtl w:val="0"/>
        </w:rPr>
        <w:t xml:space="preserve">Please adhere to all carpool guidelines. Our staff moves efficiently to get each student out promptly.</w:t>
      </w:r>
    </w:p>
    <w:p w:rsidR="00000000" w:rsidDel="00000000" w:rsidP="00000000" w:rsidRDefault="00000000" w:rsidRPr="00000000" w14:paraId="00000009">
      <w:pPr>
        <w:numPr>
          <w:ilvl w:val="0"/>
          <w:numId w:val="2"/>
        </w:numPr>
        <w:ind w:left="720" w:hanging="360"/>
        <w:rPr>
          <w:rFonts w:ascii="Calibri" w:cs="Calibri" w:eastAsia="Calibri" w:hAnsi="Calibri"/>
          <w:i w:val="1"/>
          <w:sz w:val="24"/>
          <w:szCs w:val="24"/>
        </w:rPr>
      </w:pPr>
      <w:r w:rsidDel="00000000" w:rsidR="00000000" w:rsidRPr="00000000">
        <w:rPr>
          <w:i w:val="1"/>
          <w:rtl w:val="0"/>
        </w:rPr>
        <w:t xml:space="preserve">Please do not drop your child off or pick them up in the neighborhood, as this poses a safety risk for your student.</w:t>
      </w:r>
    </w:p>
    <w:p w:rsidR="00000000" w:rsidDel="00000000" w:rsidP="00000000" w:rsidRDefault="00000000" w:rsidRPr="00000000" w14:paraId="0000000A">
      <w:pPr>
        <w:rPr>
          <w:b w:val="1"/>
          <w:i w:val="1"/>
        </w:rPr>
      </w:pPr>
      <w:r w:rsidDel="00000000" w:rsidR="00000000" w:rsidRPr="00000000">
        <w:rPr>
          <w:b w:val="1"/>
          <w:i w:val="1"/>
          <w:rtl w:val="0"/>
        </w:rPr>
        <w:t xml:space="preserve">Afternoon checkout:</w:t>
      </w:r>
    </w:p>
    <w:p w:rsidR="00000000" w:rsidDel="00000000" w:rsidP="00000000" w:rsidRDefault="00000000" w:rsidRPr="00000000" w14:paraId="0000000B">
      <w:pPr>
        <w:numPr>
          <w:ilvl w:val="0"/>
          <w:numId w:val="1"/>
        </w:numPr>
        <w:ind w:left="720" w:hanging="360"/>
        <w:rPr>
          <w:rFonts w:ascii="Calibri" w:cs="Calibri" w:eastAsia="Calibri" w:hAnsi="Calibri"/>
          <w:i w:val="1"/>
          <w:sz w:val="24"/>
          <w:szCs w:val="24"/>
        </w:rPr>
      </w:pPr>
      <w:r w:rsidDel="00000000" w:rsidR="00000000" w:rsidRPr="00000000">
        <w:rPr>
          <w:i w:val="1"/>
          <w:rtl w:val="0"/>
        </w:rPr>
        <w:t xml:space="preserve">If you plan to check your child out of the front office, you must do so by 2:30. After 2:30, you must pick your child up through carpool.</w:t>
      </w:r>
    </w:p>
    <w:p w:rsidR="00000000" w:rsidDel="00000000" w:rsidP="00000000" w:rsidRDefault="00000000" w:rsidRPr="00000000" w14:paraId="0000000C">
      <w:pPr>
        <w:rPr>
          <w:u w:val="single"/>
        </w:rPr>
      </w:pPr>
      <w:r w:rsidDel="00000000" w:rsidR="00000000" w:rsidRPr="00000000">
        <w:rPr>
          <w:rtl w:val="0"/>
        </w:rPr>
      </w:r>
    </w:p>
    <w:p w:rsidR="00000000" w:rsidDel="00000000" w:rsidP="00000000" w:rsidRDefault="00000000" w:rsidRPr="00000000" w14:paraId="0000000D">
      <w:pPr>
        <w:rPr>
          <w:b w:val="1"/>
          <w:u w:val="single"/>
        </w:rPr>
      </w:pPr>
      <w:r w:rsidDel="00000000" w:rsidR="00000000" w:rsidRPr="00000000">
        <w:rPr>
          <w:b w:val="1"/>
          <w:u w:val="single"/>
          <w:rtl w:val="0"/>
        </w:rPr>
        <w:t xml:space="preserve">Upcoming Dates</w:t>
      </w:r>
    </w:p>
    <w:p w:rsidR="00000000" w:rsidDel="00000000" w:rsidP="00000000" w:rsidRDefault="00000000" w:rsidRPr="00000000" w14:paraId="0000000E">
      <w:pPr>
        <w:rPr>
          <w:rFonts w:ascii="Calibri" w:cs="Calibri" w:eastAsia="Calibri" w:hAnsi="Calibri"/>
          <w:i w:val="1"/>
          <w:color w:val="674ea7"/>
          <w:sz w:val="24"/>
          <w:szCs w:val="24"/>
        </w:rPr>
      </w:pPr>
      <w:r w:rsidDel="00000000" w:rsidR="00000000" w:rsidRPr="00000000">
        <w:rPr>
          <w:rFonts w:ascii="Calibri" w:cs="Calibri" w:eastAsia="Calibri" w:hAnsi="Calibri"/>
          <w:i w:val="1"/>
          <w:color w:val="674ea7"/>
          <w:sz w:val="24"/>
          <w:szCs w:val="24"/>
          <w:rtl w:val="0"/>
        </w:rPr>
        <w:t xml:space="preserve">Friday, September 20</w:t>
      </w:r>
      <w:r w:rsidDel="00000000" w:rsidR="00000000" w:rsidRPr="00000000">
        <w:rPr>
          <w:rFonts w:ascii="Calibri" w:cs="Calibri" w:eastAsia="Calibri" w:hAnsi="Calibri"/>
          <w:i w:val="1"/>
          <w:color w:val="674ea7"/>
          <w:sz w:val="24"/>
          <w:szCs w:val="24"/>
          <w:vertAlign w:val="superscript"/>
          <w:rtl w:val="0"/>
        </w:rPr>
        <w:t xml:space="preserve">th</w:t>
      </w:r>
      <w:r w:rsidDel="00000000" w:rsidR="00000000" w:rsidRPr="00000000">
        <w:rPr>
          <w:rFonts w:ascii="Calibri" w:cs="Calibri" w:eastAsia="Calibri" w:hAnsi="Calibri"/>
          <w:i w:val="1"/>
          <w:color w:val="674ea7"/>
          <w:sz w:val="24"/>
          <w:szCs w:val="24"/>
          <w:rtl w:val="0"/>
        </w:rPr>
        <w:t xml:space="preserve">: No School; Teacher Workday</w:t>
      </w:r>
    </w:p>
    <w:p w:rsidR="00000000" w:rsidDel="00000000" w:rsidP="00000000" w:rsidRDefault="00000000" w:rsidRPr="00000000" w14:paraId="0000000F">
      <w:pPr>
        <w:rPr>
          <w:rFonts w:ascii="Calibri" w:cs="Calibri" w:eastAsia="Calibri" w:hAnsi="Calibri"/>
          <w:i w:val="1"/>
          <w:color w:val="674ea7"/>
          <w:sz w:val="24"/>
          <w:szCs w:val="24"/>
        </w:rPr>
      </w:pPr>
      <w:r w:rsidDel="00000000" w:rsidR="00000000" w:rsidRPr="00000000">
        <w:rPr>
          <w:rFonts w:ascii="Calibri" w:cs="Calibri" w:eastAsia="Calibri" w:hAnsi="Calibri"/>
          <w:i w:val="1"/>
          <w:color w:val="674ea7"/>
          <w:sz w:val="24"/>
          <w:szCs w:val="24"/>
          <w:rtl w:val="0"/>
        </w:rPr>
        <w:t xml:space="preserve">Monday, September 23rd: Interims go home</w:t>
      </w:r>
    </w:p>
    <w:p w:rsidR="00000000" w:rsidDel="00000000" w:rsidP="00000000" w:rsidRDefault="00000000" w:rsidRPr="00000000" w14:paraId="00000010">
      <w:pPr>
        <w:rPr>
          <w:rFonts w:ascii="Calibri" w:cs="Calibri" w:eastAsia="Calibri" w:hAnsi="Calibri"/>
          <w:i w:val="1"/>
          <w:color w:val="674ea7"/>
          <w:sz w:val="24"/>
          <w:szCs w:val="24"/>
        </w:rPr>
      </w:pPr>
      <w:r w:rsidDel="00000000" w:rsidR="00000000" w:rsidRPr="00000000">
        <w:rPr>
          <w:rFonts w:ascii="Calibri" w:cs="Calibri" w:eastAsia="Calibri" w:hAnsi="Calibri"/>
          <w:i w:val="1"/>
          <w:color w:val="674ea7"/>
          <w:sz w:val="24"/>
          <w:szCs w:val="24"/>
          <w:rtl w:val="0"/>
        </w:rPr>
        <w:t xml:space="preserve">Thursday, September 26th: First Home Football game against Neuse River Middle School</w:t>
      </w:r>
    </w:p>
    <w:p w:rsidR="00000000" w:rsidDel="00000000" w:rsidP="00000000" w:rsidRDefault="00000000" w:rsidRPr="00000000" w14:paraId="00000011">
      <w:pPr>
        <w:rPr>
          <w:rFonts w:ascii="Calibri" w:cs="Calibri" w:eastAsia="Calibri" w:hAnsi="Calibri"/>
          <w:i w:val="1"/>
          <w:color w:val="674ea7"/>
          <w:sz w:val="24"/>
          <w:szCs w:val="24"/>
        </w:rPr>
      </w:pPr>
      <w:r w:rsidDel="00000000" w:rsidR="00000000" w:rsidRPr="00000000">
        <w:rPr>
          <w:rFonts w:ascii="Calibri" w:cs="Calibri" w:eastAsia="Calibri" w:hAnsi="Calibri"/>
          <w:i w:val="1"/>
          <w:color w:val="674ea7"/>
          <w:sz w:val="24"/>
          <w:szCs w:val="24"/>
          <w:rtl w:val="0"/>
        </w:rPr>
        <w:t xml:space="preserve">Thursday, October 3</w:t>
      </w:r>
      <w:r w:rsidDel="00000000" w:rsidR="00000000" w:rsidRPr="00000000">
        <w:rPr>
          <w:rFonts w:ascii="Calibri" w:cs="Calibri" w:eastAsia="Calibri" w:hAnsi="Calibri"/>
          <w:i w:val="1"/>
          <w:color w:val="674ea7"/>
          <w:sz w:val="24"/>
          <w:szCs w:val="24"/>
          <w:vertAlign w:val="superscript"/>
          <w:rtl w:val="0"/>
        </w:rPr>
        <w:t xml:space="preserve">rd</w:t>
      </w:r>
      <w:r w:rsidDel="00000000" w:rsidR="00000000" w:rsidRPr="00000000">
        <w:rPr>
          <w:rFonts w:ascii="Calibri" w:cs="Calibri" w:eastAsia="Calibri" w:hAnsi="Calibri"/>
          <w:i w:val="1"/>
          <w:color w:val="674ea7"/>
          <w:sz w:val="24"/>
          <w:szCs w:val="24"/>
          <w:rtl w:val="0"/>
        </w:rPr>
        <w:t xml:space="preserve">: No School; Teacher Workday</w:t>
      </w:r>
    </w:p>
    <w:p w:rsidR="00000000" w:rsidDel="00000000" w:rsidP="00000000" w:rsidRDefault="00000000" w:rsidRPr="00000000" w14:paraId="00000012">
      <w:pPr>
        <w:rPr>
          <w:rFonts w:ascii="Calibri" w:cs="Calibri" w:eastAsia="Calibri" w:hAnsi="Calibri"/>
          <w:i w:val="1"/>
          <w:color w:val="674ea7"/>
          <w:sz w:val="24"/>
          <w:szCs w:val="24"/>
        </w:rPr>
      </w:pPr>
      <w:r w:rsidDel="00000000" w:rsidR="00000000" w:rsidRPr="00000000">
        <w:rPr>
          <w:rFonts w:ascii="Calibri" w:cs="Calibri" w:eastAsia="Calibri" w:hAnsi="Calibri"/>
          <w:i w:val="1"/>
          <w:color w:val="674ea7"/>
          <w:sz w:val="24"/>
          <w:szCs w:val="24"/>
          <w:rtl w:val="0"/>
        </w:rPr>
        <w:t xml:space="preserve">Monday, October 14</w:t>
      </w:r>
      <w:r w:rsidDel="00000000" w:rsidR="00000000" w:rsidRPr="00000000">
        <w:rPr>
          <w:rFonts w:ascii="Calibri" w:cs="Calibri" w:eastAsia="Calibri" w:hAnsi="Calibri"/>
          <w:i w:val="1"/>
          <w:color w:val="674ea7"/>
          <w:sz w:val="24"/>
          <w:szCs w:val="24"/>
          <w:vertAlign w:val="superscript"/>
          <w:rtl w:val="0"/>
        </w:rPr>
        <w:t xml:space="preserve">th</w:t>
      </w:r>
      <w:r w:rsidDel="00000000" w:rsidR="00000000" w:rsidRPr="00000000">
        <w:rPr>
          <w:rFonts w:ascii="Calibri" w:cs="Calibri" w:eastAsia="Calibri" w:hAnsi="Calibri"/>
          <w:i w:val="1"/>
          <w:color w:val="674ea7"/>
          <w:sz w:val="24"/>
          <w:szCs w:val="24"/>
          <w:rtl w:val="0"/>
        </w:rPr>
        <w:t xml:space="preserve">: No School; Teacher Workday</w:t>
      </w:r>
    </w:p>
    <w:p w:rsidR="00000000" w:rsidDel="00000000" w:rsidP="00000000" w:rsidRDefault="00000000" w:rsidRPr="00000000" w14:paraId="00000013">
      <w:pPr>
        <w:rPr>
          <w:rFonts w:ascii="Calibri" w:cs="Calibri" w:eastAsia="Calibri" w:hAnsi="Calibri"/>
          <w:i w:val="1"/>
          <w:color w:val="674ea7"/>
          <w:sz w:val="24"/>
          <w:szCs w:val="24"/>
        </w:rPr>
      </w:pPr>
      <w:r w:rsidDel="00000000" w:rsidR="00000000" w:rsidRPr="00000000">
        <w:rPr>
          <w:rFonts w:ascii="Calibri" w:cs="Calibri" w:eastAsia="Calibri" w:hAnsi="Calibri"/>
          <w:i w:val="1"/>
          <w:color w:val="674ea7"/>
          <w:sz w:val="24"/>
          <w:szCs w:val="24"/>
          <w:rtl w:val="0"/>
        </w:rPr>
        <w:t xml:space="preserve">Wednesday, October 23rd: Hispanic Heritage Night 6:00 - 7:30</w:t>
      </w:r>
    </w:p>
    <w:p w:rsidR="00000000" w:rsidDel="00000000" w:rsidP="00000000" w:rsidRDefault="00000000" w:rsidRPr="00000000" w14:paraId="00000014">
      <w:pPr>
        <w:rPr>
          <w:rFonts w:ascii="Calibri" w:cs="Calibri" w:eastAsia="Calibri" w:hAnsi="Calibri"/>
          <w:i w:val="1"/>
          <w:color w:val="674ea7"/>
          <w:sz w:val="24"/>
          <w:szCs w:val="24"/>
        </w:rPr>
      </w:pPr>
      <w:r w:rsidDel="00000000" w:rsidR="00000000" w:rsidRPr="00000000">
        <w:rPr>
          <w:rFonts w:ascii="Calibri" w:cs="Calibri" w:eastAsia="Calibri" w:hAnsi="Calibri"/>
          <w:i w:val="1"/>
          <w:color w:val="674ea7"/>
          <w:sz w:val="24"/>
          <w:szCs w:val="24"/>
          <w:rtl w:val="0"/>
        </w:rPr>
        <w:t xml:space="preserve">Thursday, October 31</w:t>
      </w:r>
      <w:r w:rsidDel="00000000" w:rsidR="00000000" w:rsidRPr="00000000">
        <w:rPr>
          <w:rFonts w:ascii="Calibri" w:cs="Calibri" w:eastAsia="Calibri" w:hAnsi="Calibri"/>
          <w:i w:val="1"/>
          <w:color w:val="674ea7"/>
          <w:sz w:val="24"/>
          <w:szCs w:val="24"/>
          <w:vertAlign w:val="superscript"/>
          <w:rtl w:val="0"/>
        </w:rPr>
        <w:t xml:space="preserve">st</w:t>
      </w:r>
      <w:r w:rsidDel="00000000" w:rsidR="00000000" w:rsidRPr="00000000">
        <w:rPr>
          <w:rFonts w:ascii="Calibri" w:cs="Calibri" w:eastAsia="Calibri" w:hAnsi="Calibri"/>
          <w:i w:val="1"/>
          <w:color w:val="674ea7"/>
          <w:sz w:val="24"/>
          <w:szCs w:val="24"/>
          <w:rtl w:val="0"/>
        </w:rPr>
        <w:t xml:space="preserve">: End of 1</w:t>
      </w:r>
      <w:r w:rsidDel="00000000" w:rsidR="00000000" w:rsidRPr="00000000">
        <w:rPr>
          <w:rFonts w:ascii="Calibri" w:cs="Calibri" w:eastAsia="Calibri" w:hAnsi="Calibri"/>
          <w:i w:val="1"/>
          <w:color w:val="674ea7"/>
          <w:sz w:val="24"/>
          <w:szCs w:val="24"/>
          <w:vertAlign w:val="superscript"/>
          <w:rtl w:val="0"/>
        </w:rPr>
        <w:t xml:space="preserve">st</w:t>
      </w:r>
      <w:r w:rsidDel="00000000" w:rsidR="00000000" w:rsidRPr="00000000">
        <w:rPr>
          <w:rFonts w:ascii="Calibri" w:cs="Calibri" w:eastAsia="Calibri" w:hAnsi="Calibri"/>
          <w:i w:val="1"/>
          <w:color w:val="674ea7"/>
          <w:sz w:val="24"/>
          <w:szCs w:val="24"/>
          <w:rtl w:val="0"/>
        </w:rPr>
        <w:t xml:space="preserve"> Quarter</w:t>
      </w:r>
    </w:p>
    <w:p w:rsidR="00000000" w:rsidDel="00000000" w:rsidP="00000000" w:rsidRDefault="00000000" w:rsidRPr="00000000" w14:paraId="00000015">
      <w:pPr>
        <w:rPr>
          <w:rFonts w:ascii="Calibri" w:cs="Calibri" w:eastAsia="Calibri" w:hAnsi="Calibri"/>
          <w:i w:val="1"/>
          <w:color w:val="674ea7"/>
          <w:sz w:val="24"/>
          <w:szCs w:val="24"/>
        </w:rPr>
      </w:pPr>
      <w:r w:rsidDel="00000000" w:rsidR="00000000" w:rsidRPr="00000000">
        <w:rPr>
          <w:rFonts w:ascii="Calibri" w:cs="Calibri" w:eastAsia="Calibri" w:hAnsi="Calibri"/>
          <w:i w:val="1"/>
          <w:color w:val="674ea7"/>
          <w:sz w:val="24"/>
          <w:szCs w:val="24"/>
          <w:rtl w:val="0"/>
        </w:rPr>
        <w:t xml:space="preserve">November 1:  Teacher Workday</w:t>
      </w:r>
    </w:p>
    <w:p w:rsidR="00000000" w:rsidDel="00000000" w:rsidP="00000000" w:rsidRDefault="00000000" w:rsidRPr="00000000" w14:paraId="00000016">
      <w:pPr>
        <w:rPr>
          <w:rFonts w:ascii="Calibri" w:cs="Calibri" w:eastAsia="Calibri" w:hAnsi="Calibri"/>
          <w:i w:val="1"/>
          <w:color w:val="674ea7"/>
          <w:sz w:val="24"/>
          <w:szCs w:val="24"/>
        </w:rPr>
      </w:pPr>
      <w:r w:rsidDel="00000000" w:rsidR="00000000" w:rsidRPr="00000000">
        <w:rPr>
          <w:rFonts w:ascii="Calibri" w:cs="Calibri" w:eastAsia="Calibri" w:hAnsi="Calibri"/>
          <w:i w:val="1"/>
          <w:color w:val="674ea7"/>
          <w:sz w:val="24"/>
          <w:szCs w:val="24"/>
          <w:rtl w:val="0"/>
        </w:rPr>
        <w:t xml:space="preserve">November 11: Veteran’s Day</w:t>
      </w:r>
    </w:p>
    <w:p w:rsidR="00000000" w:rsidDel="00000000" w:rsidP="00000000" w:rsidRDefault="00000000" w:rsidRPr="00000000" w14:paraId="00000017">
      <w:pPr>
        <w:rPr>
          <w:b w:val="1"/>
          <w:u w:val="single"/>
        </w:rPr>
      </w:pPr>
      <w:r w:rsidDel="00000000" w:rsidR="00000000" w:rsidRPr="00000000">
        <w:rPr>
          <w:rtl w:val="0"/>
        </w:rPr>
      </w:r>
    </w:p>
    <w:p w:rsidR="00000000" w:rsidDel="00000000" w:rsidP="00000000" w:rsidRDefault="00000000" w:rsidRPr="00000000" w14:paraId="00000018">
      <w:pPr>
        <w:rPr>
          <w:b w:val="1"/>
          <w:i w:val="1"/>
          <w:u w:val="single"/>
        </w:rPr>
      </w:pPr>
      <w:r w:rsidDel="00000000" w:rsidR="00000000" w:rsidRPr="00000000">
        <w:rPr>
          <w:b w:val="1"/>
          <w:i w:val="1"/>
          <w:u w:val="single"/>
          <w:rtl w:val="0"/>
        </w:rPr>
        <w:t xml:space="preserve">Grade Level News</w:t>
      </w:r>
    </w:p>
    <w:p w:rsidR="00000000" w:rsidDel="00000000" w:rsidP="00000000" w:rsidRDefault="00000000" w:rsidRPr="00000000" w14:paraId="00000019">
      <w:pPr>
        <w:rPr>
          <w:b w:val="1"/>
          <w:u w:val="single"/>
        </w:rPr>
      </w:pPr>
      <w:r w:rsidDel="00000000" w:rsidR="00000000" w:rsidRPr="00000000">
        <w:rPr>
          <w:rtl w:val="0"/>
        </w:rPr>
      </w:r>
    </w:p>
    <w:p w:rsidR="00000000" w:rsidDel="00000000" w:rsidP="00000000" w:rsidRDefault="00000000" w:rsidRPr="00000000" w14:paraId="0000001A">
      <w:pPr>
        <w:rPr/>
      </w:pPr>
      <w:r w:rsidDel="00000000" w:rsidR="00000000" w:rsidRPr="00000000">
        <w:rPr>
          <w:b w:val="1"/>
          <w:u w:val="single"/>
          <w:rtl w:val="0"/>
        </w:rPr>
        <w:t xml:space="preserve">6th-grade Reminders</w:t>
      </w:r>
      <w:r w:rsidDel="00000000" w:rsidR="00000000" w:rsidRPr="00000000">
        <w:rPr>
          <w:rtl w:val="0"/>
        </w:rPr>
        <w:t xml:space="preserve">: Progress Reports come home with your students on September 23rd.  Please be sure to sign them and send them back by your child.  If you haven’t signed up for Parent Portal to view your child’s grades, please do so.  If you have any questions or concerns regarding your child’s classes, please email, send a Talking Points to their teachers, or call the call at 919-694-8690..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1"/>
          <w:u w:val="single"/>
          <w:rtl w:val="0"/>
        </w:rPr>
        <w:t xml:space="preserve">7th grade Reminders</w:t>
      </w:r>
      <w:r w:rsidDel="00000000" w:rsidR="00000000" w:rsidRPr="00000000">
        <w:rPr>
          <w:rtl w:val="0"/>
        </w:rPr>
        <w:t xml:space="preserve">: 7th-grade students need their required immunizations. Please see our website for more information. Please remind your student to check Canvas for assignments. Encourage your child to ask questions if they don’t understand. Please make request for Parent-Teacher conferences to our 7th grade school counselor, Ms. Ramsey @ blramsey@wcpss.net.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u w:val="single"/>
          <w:rtl w:val="0"/>
        </w:rPr>
        <w:t xml:space="preserve">8th-grade Reminders</w:t>
      </w:r>
      <w:r w:rsidDel="00000000" w:rsidR="00000000" w:rsidRPr="00000000">
        <w:rPr>
          <w:rtl w:val="0"/>
        </w:rPr>
        <w:t xml:space="preserve">: Progress reports will come home on Monday, September 23rd. If you have any questions about your child’s grades, please email or send a talking point to the teacher. If you would like a conference with your child’s teachers, plase email Ms. Harris at vharris@wcpss.net.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Curriculum News: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This week, students will begin their diagnostic screener on Lexia’s Power Up reading program. </w:t>
      </w:r>
      <w:r w:rsidDel="00000000" w:rsidR="00000000" w:rsidRPr="00000000">
        <w:rPr>
          <w:sz w:val="20"/>
          <w:szCs w:val="20"/>
          <w:highlight w:val="white"/>
          <w:rtl w:val="0"/>
        </w:rPr>
        <w:t xml:space="preserve">Lexia is a hands-on reading program that provides activities that students can complete at school and at home to promote literacy development. </w:t>
      </w:r>
      <w:r w:rsidDel="00000000" w:rsidR="00000000" w:rsidRPr="00000000">
        <w:rPr>
          <w:rtl w:val="0"/>
        </w:rPr>
        <w:t xml:space="preserve">For more information and how you can support your child at home, please click on the appropriate language link:</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hyperlink r:id="rId6">
        <w:r w:rsidDel="00000000" w:rsidR="00000000" w:rsidRPr="00000000">
          <w:rPr>
            <w:color w:val="1155cc"/>
            <w:u w:val="single"/>
            <w:rtl w:val="0"/>
          </w:rPr>
          <w:t xml:space="preserve">Arabic</w:t>
        </w:r>
      </w:hyperlink>
      <w:r w:rsidDel="00000000" w:rsidR="00000000" w:rsidRPr="00000000">
        <w:rPr>
          <w:rtl w:val="0"/>
        </w:rPr>
        <w:t xml:space="preserve"> </w:t>
      </w:r>
    </w:p>
    <w:p w:rsidR="00000000" w:rsidDel="00000000" w:rsidP="00000000" w:rsidRDefault="00000000" w:rsidRPr="00000000" w14:paraId="00000027">
      <w:pPr>
        <w:rPr/>
      </w:pPr>
      <w:hyperlink r:id="rId7">
        <w:r w:rsidDel="00000000" w:rsidR="00000000" w:rsidRPr="00000000">
          <w:rPr>
            <w:color w:val="1155cc"/>
            <w:u w:val="single"/>
            <w:rtl w:val="0"/>
          </w:rPr>
          <w:t xml:space="preserve">English</w:t>
        </w:r>
      </w:hyperlink>
      <w:r w:rsidDel="00000000" w:rsidR="00000000" w:rsidRPr="00000000">
        <w:rPr>
          <w:rtl w:val="0"/>
        </w:rPr>
      </w:r>
    </w:p>
    <w:p w:rsidR="00000000" w:rsidDel="00000000" w:rsidP="00000000" w:rsidRDefault="00000000" w:rsidRPr="00000000" w14:paraId="00000028">
      <w:pPr>
        <w:rPr/>
      </w:pPr>
      <w:hyperlink r:id="rId8">
        <w:r w:rsidDel="00000000" w:rsidR="00000000" w:rsidRPr="00000000">
          <w:rPr>
            <w:color w:val="1155cc"/>
            <w:u w:val="single"/>
            <w:rtl w:val="0"/>
          </w:rPr>
          <w:t xml:space="preserve">French</w:t>
        </w:r>
      </w:hyperlink>
      <w:r w:rsidDel="00000000" w:rsidR="00000000" w:rsidRPr="00000000">
        <w:rPr>
          <w:rtl w:val="0"/>
        </w:rPr>
      </w:r>
    </w:p>
    <w:p w:rsidR="00000000" w:rsidDel="00000000" w:rsidP="00000000" w:rsidRDefault="00000000" w:rsidRPr="00000000" w14:paraId="00000029">
      <w:pPr>
        <w:rPr/>
      </w:pPr>
      <w:hyperlink r:id="rId9">
        <w:r w:rsidDel="00000000" w:rsidR="00000000" w:rsidRPr="00000000">
          <w:rPr>
            <w:color w:val="1155cc"/>
            <w:u w:val="single"/>
            <w:rtl w:val="0"/>
          </w:rPr>
          <w:t xml:space="preserve">Korean</w:t>
        </w:r>
      </w:hyperlink>
      <w:r w:rsidDel="00000000" w:rsidR="00000000" w:rsidRPr="00000000">
        <w:rPr>
          <w:rtl w:val="0"/>
        </w:rPr>
      </w:r>
    </w:p>
    <w:p w:rsidR="00000000" w:rsidDel="00000000" w:rsidP="00000000" w:rsidRDefault="00000000" w:rsidRPr="00000000" w14:paraId="0000002A">
      <w:pPr>
        <w:rPr/>
      </w:pPr>
      <w:hyperlink r:id="rId10">
        <w:r w:rsidDel="00000000" w:rsidR="00000000" w:rsidRPr="00000000">
          <w:rPr>
            <w:color w:val="1155cc"/>
            <w:u w:val="single"/>
            <w:rtl w:val="0"/>
          </w:rPr>
          <w:t xml:space="preserve">Mandarin</w:t>
        </w:r>
      </w:hyperlink>
      <w:r w:rsidDel="00000000" w:rsidR="00000000" w:rsidRPr="00000000">
        <w:rPr>
          <w:rtl w:val="0"/>
        </w:rPr>
      </w:r>
    </w:p>
    <w:p w:rsidR="00000000" w:rsidDel="00000000" w:rsidP="00000000" w:rsidRDefault="00000000" w:rsidRPr="00000000" w14:paraId="0000002B">
      <w:pPr>
        <w:rPr/>
      </w:pPr>
      <w:hyperlink r:id="rId11">
        <w:r w:rsidDel="00000000" w:rsidR="00000000" w:rsidRPr="00000000">
          <w:rPr>
            <w:color w:val="1155cc"/>
            <w:u w:val="single"/>
            <w:rtl w:val="0"/>
          </w:rPr>
          <w:t xml:space="preserve">Polish</w:t>
        </w:r>
      </w:hyperlink>
      <w:r w:rsidDel="00000000" w:rsidR="00000000" w:rsidRPr="00000000">
        <w:rPr>
          <w:rtl w:val="0"/>
        </w:rPr>
      </w:r>
    </w:p>
    <w:p w:rsidR="00000000" w:rsidDel="00000000" w:rsidP="00000000" w:rsidRDefault="00000000" w:rsidRPr="00000000" w14:paraId="0000002C">
      <w:pPr>
        <w:rPr/>
      </w:pPr>
      <w:hyperlink r:id="rId12">
        <w:r w:rsidDel="00000000" w:rsidR="00000000" w:rsidRPr="00000000">
          <w:rPr>
            <w:color w:val="1155cc"/>
            <w:u w:val="single"/>
            <w:rtl w:val="0"/>
          </w:rPr>
          <w:t xml:space="preserve">Portuguese</w:t>
        </w:r>
      </w:hyperlink>
      <w:r w:rsidDel="00000000" w:rsidR="00000000" w:rsidRPr="00000000">
        <w:rPr>
          <w:rtl w:val="0"/>
        </w:rPr>
      </w:r>
    </w:p>
    <w:p w:rsidR="00000000" w:rsidDel="00000000" w:rsidP="00000000" w:rsidRDefault="00000000" w:rsidRPr="00000000" w14:paraId="0000002D">
      <w:pPr>
        <w:rPr/>
      </w:pPr>
      <w:hyperlink r:id="rId13">
        <w:r w:rsidDel="00000000" w:rsidR="00000000" w:rsidRPr="00000000">
          <w:rPr>
            <w:color w:val="1155cc"/>
            <w:u w:val="single"/>
            <w:rtl w:val="0"/>
          </w:rPr>
          <w:t xml:space="preserve">Russian</w:t>
        </w:r>
      </w:hyperlink>
      <w:r w:rsidDel="00000000" w:rsidR="00000000" w:rsidRPr="00000000">
        <w:rPr>
          <w:rtl w:val="0"/>
        </w:rPr>
      </w:r>
    </w:p>
    <w:p w:rsidR="00000000" w:rsidDel="00000000" w:rsidP="00000000" w:rsidRDefault="00000000" w:rsidRPr="00000000" w14:paraId="0000002E">
      <w:pPr>
        <w:rPr/>
      </w:pPr>
      <w:hyperlink r:id="rId14">
        <w:r w:rsidDel="00000000" w:rsidR="00000000" w:rsidRPr="00000000">
          <w:rPr>
            <w:color w:val="1155cc"/>
            <w:u w:val="single"/>
            <w:rtl w:val="0"/>
          </w:rPr>
          <w:t xml:space="preserve">Ukrainian</w:t>
        </w:r>
      </w:hyperlink>
      <w:r w:rsidDel="00000000" w:rsidR="00000000" w:rsidRPr="00000000">
        <w:rPr>
          <w:rtl w:val="0"/>
        </w:rPr>
      </w:r>
    </w:p>
    <w:p w:rsidR="00000000" w:rsidDel="00000000" w:rsidP="00000000" w:rsidRDefault="00000000" w:rsidRPr="00000000" w14:paraId="0000002F">
      <w:pPr>
        <w:rPr/>
      </w:pPr>
      <w:hyperlink r:id="rId15">
        <w:r w:rsidDel="00000000" w:rsidR="00000000" w:rsidRPr="00000000">
          <w:rPr>
            <w:color w:val="1155cc"/>
            <w:u w:val="single"/>
            <w:rtl w:val="0"/>
          </w:rPr>
          <w:t xml:space="preserve">Spanish/Espanol</w:t>
        </w:r>
      </w:hyperlink>
      <w:r w:rsidDel="00000000" w:rsidR="00000000" w:rsidRPr="00000000">
        <w:rPr>
          <w:rtl w:val="0"/>
        </w:rPr>
      </w:r>
    </w:p>
    <w:p w:rsidR="00000000" w:rsidDel="00000000" w:rsidP="00000000" w:rsidRDefault="00000000" w:rsidRPr="00000000" w14:paraId="00000030">
      <w:pPr>
        <w:rPr/>
      </w:pPr>
      <w:hyperlink r:id="rId16">
        <w:r w:rsidDel="00000000" w:rsidR="00000000" w:rsidRPr="00000000">
          <w:rPr>
            <w:color w:val="1155cc"/>
            <w:u w:val="single"/>
            <w:rtl w:val="0"/>
          </w:rPr>
          <w:t xml:space="preserve">Vietnamese</w:t>
        </w:r>
      </w:hyperlink>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If you have any questions, please contact Mrs. Miranda at </w:t>
      </w:r>
      <w:hyperlink r:id="rId17">
        <w:r w:rsidDel="00000000" w:rsidR="00000000" w:rsidRPr="00000000">
          <w:rPr>
            <w:color w:val="1155cc"/>
            <w:u w:val="single"/>
            <w:rtl w:val="0"/>
          </w:rPr>
          <w:t xml:space="preserve">dmiranda@wcpss.net</w:t>
        </w:r>
      </w:hyperlink>
      <w:r w:rsidDel="00000000" w:rsidR="00000000" w:rsidRPr="00000000">
        <w:rPr>
          <w:rtl w:val="0"/>
        </w:rPr>
        <w:t xml:space="preserve">.  Thanks!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u w:val="single"/>
          <w:rtl w:val="0"/>
        </w:rPr>
        <w:t xml:space="preserve">Math News</w:t>
      </w:r>
      <w:r w:rsidDel="00000000" w:rsidR="00000000" w:rsidRPr="00000000">
        <w:rPr>
          <w:b w:val="1"/>
          <w:rtl w:val="0"/>
        </w:rPr>
        <w:t xml:space="preserve">:</w:t>
      </w:r>
    </w:p>
    <w:p w:rsidR="00000000" w:rsidDel="00000000" w:rsidP="00000000" w:rsidRDefault="00000000" w:rsidRPr="00000000" w14:paraId="00000036">
      <w:pPr>
        <w:rPr/>
      </w:pPr>
      <w:r w:rsidDel="00000000" w:rsidR="00000000" w:rsidRPr="00000000">
        <w:rPr>
          <w:rtl w:val="0"/>
        </w:rPr>
        <w:t xml:space="preserve">This week in math our students across all grade levels are learning different concepts of geometry. In 6th grade students are working on learning to find the area of quadrilaterals and triangles. In 7th grade students who are in regular math are learning all about scale drawings while students in math 7 plus (advanced math) are learning how to measure circles. In math 8 students are learning about rigid transformations such as rotations, translations, and reflections.  Math 1 students have switched gears and are starting the year off learning about Equations and Inequalities from Unit 4. All classes will begin to start accessing students soon if not already. Please continue to build great study habits for math, complete all required assignments, and build relationships with your teachers by asking for help when needed. As always remember, Math is not a spectator sport, you must DO IT!</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u w:val="single"/>
          <w:rtl w:val="0"/>
        </w:rPr>
        <w:t xml:space="preserve">ELA News</w:t>
      </w:r>
      <w:r w:rsidDel="00000000" w:rsidR="00000000" w:rsidRPr="00000000">
        <w:rPr>
          <w:b w:val="1"/>
          <w:rtl w:val="0"/>
        </w:rPr>
        <w:t xml:space="preserve">:</w:t>
      </w:r>
    </w:p>
    <w:p w:rsidR="00000000" w:rsidDel="00000000" w:rsidP="00000000" w:rsidRDefault="00000000" w:rsidRPr="00000000" w14:paraId="00000039">
      <w:pPr>
        <w:rPr/>
      </w:pPr>
      <w:r w:rsidDel="00000000" w:rsidR="00000000" w:rsidRPr="00000000">
        <w:rPr>
          <w:rtl w:val="0"/>
        </w:rPr>
        <w:t xml:space="preserve">The ELA curriculum is in full swing. This year we are implementing literature circles which means that students will be discussing the chosen novel text for their grade level  in small groups. At the end of the quarter, students will create a final performance task which will be the culminating project that results from their discussions and work in their literature circles. The novel text for each grade are as follows: 6th-Percy Jackson-The Lightning Thief, 7th-Lyddie, 8th-Shakespear’s A Midsummer Night’s Dream. Students will be assigned independent reading to complete at home each week. Please assist your child by ensuring they complete their reading so they can be prepared for their literature circles. The final performance task is a graded project.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file/d/1w37LBwzsT0t1MTGCHCwyrVjYP2t1ZxkJ/view?usp=sharing" TargetMode="External"/><Relationship Id="rId10" Type="http://schemas.openxmlformats.org/officeDocument/2006/relationships/hyperlink" Target="https://drive.google.com/file/d/1pQUEU_TmZ-STY2sXbrvqUhyl_llZT2a-/view?usp=sharing" TargetMode="External"/><Relationship Id="rId13" Type="http://schemas.openxmlformats.org/officeDocument/2006/relationships/hyperlink" Target="https://drive.google.com/file/d/1XUpPWBrLppecA5eL_tSAf5lHgHmaA_OG/view?usp=sharing" TargetMode="External"/><Relationship Id="rId12" Type="http://schemas.openxmlformats.org/officeDocument/2006/relationships/hyperlink" Target="https://drive.google.com/file/d/1eJsQFy4dY5jDb4YaoWYIm3PZg8mmBBTx/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PauhKDYVYrVM6hjShEo7AMhSgQYGii94/view?usp=sharing" TargetMode="External"/><Relationship Id="rId15" Type="http://schemas.openxmlformats.org/officeDocument/2006/relationships/hyperlink" Target="https://drive.google.com/file/d/1iQqtfwku1rb_ZkXP3p6xXE8LuvbvDYR6/view?usp=sharing" TargetMode="External"/><Relationship Id="rId14" Type="http://schemas.openxmlformats.org/officeDocument/2006/relationships/hyperlink" Target="https://drive.google.com/file/d/1Ep-zHmsM4Z3MyhIFr0rlW_0GbjM5vhRl/view?usp=sharing" TargetMode="External"/><Relationship Id="rId17" Type="http://schemas.openxmlformats.org/officeDocument/2006/relationships/hyperlink" Target="mailto:dmiranda@wcpss.net" TargetMode="External"/><Relationship Id="rId16" Type="http://schemas.openxmlformats.org/officeDocument/2006/relationships/hyperlink" Target="https://drive.google.com/file/d/1-5C6Tgl2ZbyOY9pzGHatUxzB_bqthXg5/view?usp=sharing" TargetMode="External"/><Relationship Id="rId5" Type="http://schemas.openxmlformats.org/officeDocument/2006/relationships/styles" Target="styles.xml"/><Relationship Id="rId6" Type="http://schemas.openxmlformats.org/officeDocument/2006/relationships/hyperlink" Target="https://drive.google.com/file/d/1VTuN4ctnxyjUefXzT5ehOZIwF7UbKAKK/view?usp=sharing" TargetMode="External"/><Relationship Id="rId7" Type="http://schemas.openxmlformats.org/officeDocument/2006/relationships/hyperlink" Target="https://drive.google.com/file/d/1DC056deAAGmfxwguizLJQDmp1QvMKH7I/view?usp=sharing" TargetMode="External"/><Relationship Id="rId8" Type="http://schemas.openxmlformats.org/officeDocument/2006/relationships/hyperlink" Target="https://drive.google.com/file/d/1UFGDt5TobYe5SwdJjoaZrrtRRQhv1BgA/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